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E2" w:rsidRDefault="008F3AE2">
      <w:pPr>
        <w:rPr>
          <w:b/>
        </w:rPr>
      </w:pPr>
      <w:bookmarkStart w:id="0" w:name="_GoBack"/>
      <w:bookmarkEnd w:id="0"/>
      <w:r w:rsidRPr="008F3AE2">
        <w:rPr>
          <w:b/>
        </w:rPr>
        <w:t>Minutes of Cycle Islington meeting Wednesday 11 July 2018 at 7.30-9.30pm at the Town Hall, Upper Street N1</w:t>
      </w:r>
    </w:p>
    <w:p w:rsidR="008F3AE2" w:rsidRDefault="008F3AE2">
      <w:r>
        <w:rPr>
          <w:b/>
        </w:rPr>
        <w:t>Apologies:</w:t>
      </w:r>
      <w:r>
        <w:t xml:space="preserve"> Alison Dines, Sue Marris, Eilidh Murray, David Harrison, </w:t>
      </w:r>
      <w:r w:rsidR="00CE4001">
        <w:t>Tab</w:t>
      </w:r>
      <w:r w:rsidR="00D0599C">
        <w:t>i</w:t>
      </w:r>
      <w:r w:rsidR="00CE4001">
        <w:t>tha Tanqueray, Graham Parks, John Ackers</w:t>
      </w:r>
    </w:p>
    <w:p w:rsidR="008F3AE2" w:rsidRDefault="008F3AE2">
      <w:r>
        <w:rPr>
          <w:b/>
        </w:rPr>
        <w:t>Present:</w:t>
      </w:r>
      <w:r>
        <w:t xml:space="preserve"> Liz Reiner (Chair), Simon Izod, A</w:t>
      </w:r>
      <w:r w:rsidR="00FD31B2">
        <w:t>drian Williams, Chris Reeve</w:t>
      </w:r>
      <w:r>
        <w:t>, Paul Standeven (late), Keith Macfarlane (Minutes).</w:t>
      </w:r>
      <w:r w:rsidR="00233EF1">
        <w:t xml:space="preserve"> Meeting clashed with a World Cup match</w:t>
      </w:r>
      <w:r w:rsidR="00A424B3">
        <w:t>.</w:t>
      </w:r>
    </w:p>
    <w:p w:rsidR="008F3AE2" w:rsidRDefault="008F3AE2">
      <w:pPr>
        <w:rPr>
          <w:b/>
        </w:rPr>
      </w:pPr>
      <w:r>
        <w:rPr>
          <w:b/>
        </w:rPr>
        <w:t>Matters arising from May meeting</w:t>
      </w:r>
    </w:p>
    <w:p w:rsidR="008F3AE2" w:rsidRDefault="008F3AE2">
      <w:r>
        <w:t xml:space="preserve">Agreed to roll over action items till the next meeting.  We </w:t>
      </w:r>
      <w:r w:rsidR="00F17004">
        <w:t>needed to clarify what</w:t>
      </w:r>
      <w:r>
        <w:t xml:space="preserve"> Chris Kenyon</w:t>
      </w:r>
      <w:r w:rsidR="00F17004">
        <w:t>’s ‘draft of cycling principles for the council’ are.  Pothole repair should be discussed at a future meeting with council officers.</w:t>
      </w:r>
    </w:p>
    <w:p w:rsidR="00F17004" w:rsidRDefault="00F17004">
      <w:pPr>
        <w:rPr>
          <w:b/>
        </w:rPr>
      </w:pPr>
      <w:r>
        <w:rPr>
          <w:b/>
        </w:rPr>
        <w:t>Report on full Council meeting</w:t>
      </w:r>
      <w:r w:rsidR="005714DF">
        <w:rPr>
          <w:b/>
        </w:rPr>
        <w:t>, the petition and Quietway 10…and Shepherdess Walk</w:t>
      </w:r>
    </w:p>
    <w:p w:rsidR="00F17004" w:rsidRDefault="005714DF">
      <w:r>
        <w:t>As we had a petition with sufficient signatures, we were allowed a 15 min debate at</w:t>
      </w:r>
      <w:r w:rsidR="002C1701">
        <w:t xml:space="preserve"> the full Council meeting.  Tabi</w:t>
      </w:r>
      <w:r>
        <w:t>tha spoke well for 2 minutes, asking for a 6 month trial.  Cllr Webbe replied at some length, suggesting that one of the difficulties is engagement with residents.  Caroline Russell and two [Labour] councillors spoke, being generally favourable, Caroline more emphatically.  The subsequent press coverage was good and we praised the follow up emails from Tab</w:t>
      </w:r>
      <w:r w:rsidR="00D0599C">
        <w:t>i</w:t>
      </w:r>
      <w:r>
        <w:t>tha.  We weren’t sure what the motion said; it was passed.  We agreed that we need a strategy for Quietway 10.</w:t>
      </w:r>
    </w:p>
    <w:p w:rsidR="005714DF" w:rsidRDefault="00FD31B2">
      <w:r>
        <w:t>Chris Reeve</w:t>
      </w:r>
      <w:r w:rsidR="005714DF">
        <w:t xml:space="preserve"> asked a question about the TfL scheme where Shepherdess Walk crosses Old Street.  Cllr Webbe gave us the impression that work would start in August.</w:t>
      </w:r>
    </w:p>
    <w:p w:rsidR="005714DF" w:rsidRDefault="00233EF1">
      <w:pPr>
        <w:rPr>
          <w:b/>
        </w:rPr>
      </w:pPr>
      <w:r w:rsidRPr="00233EF1">
        <w:rPr>
          <w:b/>
        </w:rPr>
        <w:t>FreeCycle</w:t>
      </w:r>
    </w:p>
    <w:p w:rsidR="00233EF1" w:rsidRDefault="00233EF1">
      <w:pPr>
        <w:rPr>
          <w:b/>
        </w:rPr>
      </w:pPr>
      <w:r>
        <w:t xml:space="preserve">We are very short of marshals; we need to use social media and our email list to try to recruit more. </w:t>
      </w:r>
      <w:r>
        <w:rPr>
          <w:b/>
        </w:rPr>
        <w:t>Action Keith</w:t>
      </w:r>
    </w:p>
    <w:p w:rsidR="00233EF1" w:rsidRDefault="00233EF1">
      <w:pPr>
        <w:rPr>
          <w:b/>
        </w:rPr>
      </w:pPr>
      <w:r>
        <w:rPr>
          <w:b/>
        </w:rPr>
        <w:t>Angel Festival</w:t>
      </w:r>
      <w:r w:rsidR="004F4730">
        <w:rPr>
          <w:b/>
        </w:rPr>
        <w:t xml:space="preserve"> September 2</w:t>
      </w:r>
    </w:p>
    <w:p w:rsidR="00233EF1" w:rsidRDefault="00233EF1">
      <w:r>
        <w:t>Volunteers are need for the stall; Simon and Adrian volunteered.  Alison, Talia and Keith have already done so.  We could still do with more!</w:t>
      </w:r>
    </w:p>
    <w:p w:rsidR="00233EF1" w:rsidRDefault="00233EF1">
      <w:pPr>
        <w:rPr>
          <w:b/>
        </w:rPr>
      </w:pPr>
      <w:r>
        <w:rPr>
          <w:b/>
        </w:rPr>
        <w:t>Any other business</w:t>
      </w:r>
    </w:p>
    <w:p w:rsidR="00233EF1" w:rsidRDefault="00233EF1">
      <w:r>
        <w:t>We should make sure we have a question for every full Council meeting and this should be a regular agenda item.  Next Council meetings are 20 Sept, 6 Dec, 28 Feb</w:t>
      </w:r>
      <w:r w:rsidR="00A424B3">
        <w:t xml:space="preserve"> [budget]</w:t>
      </w:r>
      <w:r>
        <w:t>, 16 May</w:t>
      </w:r>
      <w:r w:rsidR="00A424B3">
        <w:t xml:space="preserve"> [Annual]</w:t>
      </w:r>
    </w:p>
    <w:p w:rsidR="00A424B3" w:rsidRPr="00233EF1" w:rsidRDefault="00A424B3">
      <w:r>
        <w:t>CS6 is being extended to Kings Cross and work on Quietway 2 is going on; the part in Islington is not good.</w:t>
      </w:r>
    </w:p>
    <w:p w:rsidR="00233EF1" w:rsidRDefault="00233EF1"/>
    <w:p w:rsidR="00233EF1" w:rsidRPr="00233EF1" w:rsidRDefault="00233EF1"/>
    <w:p w:rsidR="008F3AE2" w:rsidRPr="008F3AE2" w:rsidRDefault="008F3AE2">
      <w:pPr>
        <w:rPr>
          <w:b/>
        </w:rPr>
      </w:pPr>
    </w:p>
    <w:p w:rsidR="008F3AE2" w:rsidRPr="008F3AE2" w:rsidRDefault="008F3AE2">
      <w:r>
        <w:t xml:space="preserve"> </w:t>
      </w:r>
    </w:p>
    <w:p w:rsidR="008F3AE2" w:rsidRDefault="008F3AE2"/>
    <w:sectPr w:rsidR="008F3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E2"/>
    <w:rsid w:val="000723B6"/>
    <w:rsid w:val="0017716C"/>
    <w:rsid w:val="00233EF1"/>
    <w:rsid w:val="002C1701"/>
    <w:rsid w:val="004F4730"/>
    <w:rsid w:val="005714DF"/>
    <w:rsid w:val="00850871"/>
    <w:rsid w:val="008F3AE2"/>
    <w:rsid w:val="00A424B3"/>
    <w:rsid w:val="00CE4001"/>
    <w:rsid w:val="00D0599C"/>
    <w:rsid w:val="00EB1916"/>
    <w:rsid w:val="00F17004"/>
    <w:rsid w:val="00FD31B2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ABA1B-6544-455F-A41D-1BACBA98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Macfarlane</dc:creator>
  <cp:keywords/>
  <dc:description/>
  <cp:lastModifiedBy>Keith Macfarlane</cp:lastModifiedBy>
  <cp:revision>3</cp:revision>
  <cp:lastPrinted>2018-08-07T20:57:00Z</cp:lastPrinted>
  <dcterms:created xsi:type="dcterms:W3CDTF">2018-10-25T15:18:00Z</dcterms:created>
  <dcterms:modified xsi:type="dcterms:W3CDTF">2018-10-25T15:18:00Z</dcterms:modified>
</cp:coreProperties>
</file>